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Preliminary Timetable (changes are possible)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November 8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</w:rPr>
        <w:t>Moscow time</w:t>
      </w:r>
    </w:p>
    <w:p w:rsidR="00601323" w:rsidRDefault="00B9380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Welcome address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10:15-10:30</w:t>
      </w:r>
    </w:p>
    <w:p w:rsidR="00601323" w:rsidRDefault="00B9380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Morning 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New Results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Spectroscopy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(light quarks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)“</w:t>
      </w:r>
      <w:proofErr w:type="gramEnd"/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10:30–14:00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Sergey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Sadovsky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IHEP, NRC KI)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Andrey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Sarantsev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(NRC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Kurchatov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Institute, PNPI)                      10:30-11:00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Recent Progress in Partial-Wave Analysis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Eberhard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Klempt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(University of Bonn)                                          11:00-11:30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The Scalar and Tensor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Glueball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in Production and Decay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Keshavarzi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(University of Manchester)                                  11:30 -12:00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Muon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g-2: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hadronic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contributions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José Ramon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Peláez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(Universidad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Complutense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Madrid)             12:00-12:30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Determination of Light Scalar Meson Properties from Dispersive and Analytic Methods Applied to Meson-Meson Scattering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Constantia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Alexandrou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(University of Cyprus)                               12:30-13:00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Nucleon Axial Form Factors from Lattice QCD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Discussion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13:00-14:00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Eberhard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Klempt</w:t>
      </w:r>
      <w:proofErr w:type="spellEnd"/>
      <w:r w:rsidR="00320D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(University of Bonn)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11"/>
        </w:numP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Evening  session </w:t>
      </w:r>
    </w:p>
    <w:p w:rsidR="00601323" w:rsidRDefault="00B9380A">
      <w:pPr>
        <w:pStyle w:val="normal"/>
        <w:spacing w:after="0"/>
        <w:ind w:left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Quark-Gluon Matter at Finite Densities and Temperatures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>
        <w:rPr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15:30-19:30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1323" w:rsidRDefault="00320D36" w:rsidP="00320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Zhokhov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0D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IZMIRAN </w:t>
      </w:r>
      <w:proofErr w:type="spellStart"/>
      <w:r w:rsidRPr="00320D36">
        <w:rPr>
          <w:rFonts w:ascii="Times New Roman" w:eastAsia="Times New Roman" w:hAnsi="Times New Roman" w:cs="Times New Roman"/>
          <w:color w:val="000000"/>
          <w:sz w:val="26"/>
          <w:szCs w:val="26"/>
        </w:rPr>
        <w:t>Troitsk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320D36" w:rsidRDefault="00320D36">
      <w:pPr>
        <w:pStyle w:val="normal"/>
        <w:spacing w:after="0"/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</w:pPr>
    </w:p>
    <w:p w:rsidR="00601323" w:rsidRDefault="00B9380A">
      <w:pPr>
        <w:pStyle w:val="normal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  Anton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Andronic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Westfälischen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Wilhelms-Universität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Münster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15:30-16:00</w:t>
      </w:r>
    </w:p>
    <w:p w:rsidR="00601323" w:rsidRDefault="00B9380A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production on heavy-ion and pp collisions at the LHC with ALICE</w:t>
      </w:r>
    </w:p>
    <w:p w:rsidR="00601323" w:rsidRDefault="00601323">
      <w:pPr>
        <w:pStyle w:val="normal"/>
        <w:spacing w:after="0"/>
        <w:ind w:left="144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  Giorgio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Torrieri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State University of Campinas,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Brasil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16:00-16:30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Making sense of Hydrodynamics with 50 particles.</w:t>
      </w:r>
      <w:proofErr w:type="gramEnd"/>
    </w:p>
    <w:p w:rsidR="00601323" w:rsidRDefault="00601323">
      <w:pPr>
        <w:pStyle w:val="normal"/>
        <w:spacing w:after="0"/>
        <w:ind w:left="144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Fabian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Rennecke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(Justus Liebig University Giessen)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16:30-17:00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Moat Regimes in QCD and their Signatures in Heavy-Ion Collisions</w:t>
      </w:r>
    </w:p>
    <w:p w:rsidR="00601323" w:rsidRDefault="00601323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Victor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Braguta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(JINR)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17:00-17:30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Electromagnetic conductivity of quark-gluon plasma at non-zero baryon density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601323" w:rsidRDefault="00601323">
      <w:pPr>
        <w:pStyle w:val="normal"/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5.  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Owe 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Philipsen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(Goethe-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Frankfurt am Main)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17:30 –18:00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phase transition for different numbers of quark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flavours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601323" w:rsidRDefault="00B9380A">
      <w:pPr>
        <w:pStyle w:val="normal"/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Andreas Schmitt (University of Southampton)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18:00-18:30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Holographic nuclear matter with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isospin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asymmetry</w:t>
      </w:r>
    </w:p>
    <w:p w:rsidR="00601323" w:rsidRDefault="00601323">
      <w:pPr>
        <w:pStyle w:val="3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3" w:name="_rbqd7n5l47rq" w:colFirst="0" w:colLast="0"/>
      <w:bookmarkEnd w:id="3"/>
    </w:p>
    <w:p w:rsidR="00601323" w:rsidRDefault="00B9380A">
      <w:pPr>
        <w:pStyle w:val="3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n59wnqwvpyt3" w:colFirst="0" w:colLast="0"/>
      <w:bookmarkEnd w:id="4"/>
      <w:r>
        <w:rPr>
          <w:rFonts w:ascii="Times New Roman" w:eastAsia="Times New Roman" w:hAnsi="Times New Roman" w:cs="Times New Roman"/>
          <w:b w:val="0"/>
          <w:sz w:val="26"/>
          <w:szCs w:val="26"/>
        </w:rPr>
        <w:t>7.  Rajeev Singh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>Institute of Nuclear Physics, Polish Academy of Sciences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z w:val="26"/>
          <w:szCs w:val="26"/>
        </w:rPr>
        <w:t>18:30–18:45</w:t>
      </w:r>
    </w:p>
    <w:p w:rsidR="00601323" w:rsidRDefault="00B9380A">
      <w:pPr>
        <w:pStyle w:val="3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i/>
          <w:color w:val="434343"/>
          <w:sz w:val="26"/>
          <w:szCs w:val="26"/>
        </w:rPr>
      </w:pPr>
      <w:bookmarkStart w:id="5" w:name="_4izjwtohturn" w:colFirst="0" w:colLast="0"/>
      <w:bookmarkEnd w:id="5"/>
      <w:r>
        <w:rPr>
          <w:rFonts w:ascii="Times New Roman" w:eastAsia="Times New Roman" w:hAnsi="Times New Roman" w:cs="Times New Roman"/>
          <w:b w:val="0"/>
          <w:i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Relativistic formulation of spin hydrodynamics framework based on GLW spin and energy-momentum tensors</w:t>
      </w:r>
    </w:p>
    <w:p w:rsidR="00601323" w:rsidRDefault="00601323">
      <w:pPr>
        <w:pStyle w:val="normal"/>
        <w:spacing w:after="12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01323" w:rsidRDefault="00B9380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19:00-20:00</w:t>
      </w:r>
    </w:p>
    <w:p w:rsidR="00601323" w:rsidRDefault="00B9380A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320D36"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Giorgio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Torrieri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State University of Campinas, Brazil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601323" w:rsidRDefault="0060132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November 9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</w:rPr>
        <w:t>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Morning 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New Results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Spectroscopy (heavy quarks)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r>
        <w:rPr>
          <w:color w:val="00000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10:00 – 14:15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Alexander </w:t>
      </w:r>
      <w:proofErr w:type="spellStart"/>
      <w:r w:rsidR="00B82514" w:rsidRPr="00B82514">
        <w:rPr>
          <w:rFonts w:ascii="Times New Roman" w:eastAsia="Times New Roman" w:hAnsi="Times New Roman" w:cs="Times New Roman"/>
          <w:color w:val="000000"/>
          <w:sz w:val="26"/>
          <w:szCs w:val="26"/>
        </w:rPr>
        <w:t>Berezhnoy</w:t>
      </w:r>
      <w:proofErr w:type="spellEnd"/>
      <w:r w:rsidR="00B82514" w:rsidRPr="00B82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B82514" w:rsidRPr="00B82514">
        <w:rPr>
          <w:rFonts w:ascii="Times New Roman" w:eastAsia="Times New Roman" w:hAnsi="Times New Roman" w:cs="Times New Roman"/>
          <w:color w:val="000000"/>
          <w:sz w:val="26"/>
          <w:szCs w:val="26"/>
        </w:rPr>
        <w:t>Skobeltsyn</w:t>
      </w:r>
      <w:proofErr w:type="spellEnd"/>
      <w:r w:rsidR="00B82514" w:rsidRPr="00B82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Institute of Nuclear Physics)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Alexey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Nefediev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Lebedev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Physical Institute of RAS)                      10:00–10:30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Double-J/psi system in the spotlight of recent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LHCb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data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Abhishek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Mohapatra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(TU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München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                                               10:30 –11:00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B77E90" w:rsidRPr="00B77E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 Inclusive Decays of Heavy Quark Hybrids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Marc Wagner  (Goethe University Frankfurt)                                     11:00–11:30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Masses and Structure of Exotic Heavy-Quark Mesons from Lattice QCD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Static Potentials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Saša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Prelovšek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Ljubljana Univ.&amp; </w:t>
      </w:r>
      <w:hyperlink r:id="rId8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Regensburg 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                     11:30–12:00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Spectroscopy of exotic mesons from lattice simulations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Break 12.00-12.15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01323" w:rsidRPr="00C532EB" w:rsidRDefault="00C532EB" w:rsidP="00C532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>Ilya</w:t>
      </w:r>
      <w:proofErr w:type="spellEnd"/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>Belov</w:t>
      </w:r>
      <w:proofErr w:type="spellEnd"/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SINP,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Lomonosov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>MSU) 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Pr="00C532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12:15–12:45      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C532EB" w:rsidRDefault="00C53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Production of D-wave states of</w:t>
      </w:r>
      <w:proofErr w:type="gramStart"/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  </w:t>
      </w:r>
      <w:proofErr w:type="spellStart"/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bc</w:t>
      </w:r>
      <w:proofErr w:type="spellEnd"/>
      <w:proofErr w:type="gramEnd"/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  </w:t>
      </w:r>
      <w:proofErr w:type="spellStart"/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quarkonium</w:t>
      </w:r>
      <w:proofErr w:type="spellEnd"/>
      <w:r w:rsidRPr="00C532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at the LHC</w:t>
      </w:r>
    </w:p>
    <w:p w:rsidR="00C532EB" w:rsidRDefault="00C53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Vitaly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Vorobyev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LHCb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                                                                    12:45–13:15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TBA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13:15–14:15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 leader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Antonio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Vairo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Physik-Dep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Technische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München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Evening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Non-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perturbative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Methods for Soft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Scattering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15:30 – 19:00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Anton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Godizov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 NRC KI)</w:t>
      </w: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Christophe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Royon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(University of Kansas)                                         15:30-16:00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On behalf of the D0 and TOTEM Collaborations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odderon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discovery by the D0 and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TOTEm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collaborations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Oleg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Selyugin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(BLTP, JINR)                                                              16:00-16:30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potential at large distances and fine structure of the diffraction peak at 13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TeV</w:t>
      </w:r>
      <w:proofErr w:type="spellEnd"/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Maria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Margherita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Obertino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(University of Torino and INFN)           16:30-17:00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Study of central exclusive production with the CMS Precision Proton Spectrometer (PPS)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Piotr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Lebiedowicz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Institute of Nuclear Physics PAN )                    17:00-17:30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Central exclusive diffractive production of axial-vector f1 mesons in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proton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proton collisions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Turini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(University  of Siena and INFN)                                   17:30 -18:00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Prospect for new physics observation with the CMS Precision Proton Spectrometer (PPS)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18:00-19:00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Vladimir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Petrov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 NRC KI).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November 10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Morning session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Lattice Simulation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Phenomenology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11:00 – 14:30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Atsushi Nakamura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FEFU / Osaka Univ.)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Olaf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Kaczmarek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 (Bielefeld University)                                            11:00- 11:30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Heavy quark spectral functions and charm diffusion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Andrey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Kotov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Forschungszentrum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Jülich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                                     11:30- 12:00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QCD phase transition for various number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flavours</w:t>
      </w:r>
      <w:proofErr w:type="spellEnd"/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Nikolai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Gerasimeniuk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(Vladivostok University)                                12:00-12:30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Applying machine learning methods to prediction problems for lattice observables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Johannes Weber   (Humboldt-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Universität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Berlin)                           12:30-13:00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Static quark-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antiquark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interactions at non-zero temperature from lattice QCD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20EE" w:rsidRDefault="00F820EE" w:rsidP="00F820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5.   Harvey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Meyer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Johannes Gutenberg University Mainz)                     13:00-13:30</w:t>
      </w:r>
    </w:p>
    <w:p w:rsidR="00F820EE" w:rsidRDefault="00F820EE" w:rsidP="00F820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A lattice QCD view of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hadronic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contributions to the anomalous magnetic       </w:t>
      </w:r>
    </w:p>
    <w:p w:rsidR="00F820EE" w:rsidRDefault="00F820EE" w:rsidP="00F820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moment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muon</w:t>
      </w:r>
      <w:proofErr w:type="spellEnd"/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</w:p>
    <w:p w:rsidR="00601323" w:rsidRDefault="00F820EE" w:rsidP="00F820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6. </w:t>
      </w:r>
      <w:r w:rsidR="00B938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13:30-14:30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Maria Paola Lombardo (INFN)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</w:rPr>
        <w:t>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Evening 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Lattice Simulation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Phenomenology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15:30 – 19:00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Vitaly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Bornyakov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 NRC KI)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Gerrit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Schierholz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(DESY)                                                                    15:30-16:00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Strong CP problem, neutron electric dipole moment, and the fate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axions</w:t>
      </w:r>
      <w:proofErr w:type="spellEnd"/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Gunnar Bali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Universität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Regensburg)                                                 16:00-16:30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 η/η ′ system and large-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ChPT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 A Lattice QCD Study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Pr="00742E63" w:rsidRDefault="00742E63" w:rsidP="00742E63">
      <w:pPr>
        <w:pStyle w:val="normal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 </w:t>
      </w:r>
      <w:r w:rsidRPr="00742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Daniel </w:t>
      </w:r>
      <w:proofErr w:type="spellStart"/>
      <w:r w:rsidRPr="00742E63">
        <w:rPr>
          <w:rFonts w:ascii="Times New Roman" w:eastAsia="Times New Roman" w:hAnsi="Times New Roman" w:cs="Times New Roman"/>
          <w:color w:val="000000"/>
          <w:sz w:val="26"/>
          <w:szCs w:val="26"/>
        </w:rPr>
        <w:t>Nogradi</w:t>
      </w:r>
      <w:proofErr w:type="spellEnd"/>
      <w:r w:rsidRPr="00742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(</w:t>
      </w:r>
      <w:proofErr w:type="spellStart"/>
      <w:r w:rsidRPr="00742E63">
        <w:rPr>
          <w:rFonts w:ascii="Times New Roman" w:eastAsia="Times New Roman" w:hAnsi="Times New Roman" w:cs="Times New Roman"/>
          <w:color w:val="000000"/>
          <w:sz w:val="26"/>
          <w:szCs w:val="26"/>
        </w:rPr>
        <w:t>Eotvos</w:t>
      </w:r>
      <w:proofErr w:type="spellEnd"/>
      <w:r w:rsidRPr="00742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University)                                                  13:00-13:30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proofErr w:type="gramStart"/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</w:t>
      </w:r>
      <w:proofErr w:type="gramEnd"/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gauge group and flavor number dependence of m</w:t>
      </w:r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vertAlign w:val="subscript"/>
        </w:rPr>
        <w:t>V</w:t>
      </w:r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</w:t>
      </w:r>
      <w:proofErr w:type="spellStart"/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f</w:t>
      </w:r>
      <w:r w:rsidRPr="00742E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vertAlign w:val="subscript"/>
        </w:rPr>
        <w:t>PS</w:t>
      </w:r>
      <w:proofErr w:type="spellEnd"/>
      <w:r w:rsidRPr="00742E6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</w:rPr>
        <w:t xml:space="preserve"> </w:t>
      </w:r>
      <w:r w:rsidRPr="00742E6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601323" w:rsidRDefault="00742E63" w:rsidP="00742E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 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Roger Horsley (University of Edinburgh)                                            17:00-17:30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matrix elements, lattice QCD and the Feynman-Hellmann approach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742E63" w:rsidP="00742E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5.  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Krzysztof </w:t>
      </w:r>
      <w:proofErr w:type="spellStart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Cichy</w:t>
      </w:r>
      <w:proofErr w:type="spellEnd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 (Adam Mickiewicz University)                                 17:30-18:00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Recent progress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partonic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structure of the nucleon from lattice QCD 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42E63" w:rsidRDefault="00742E63" w:rsidP="00742E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B938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Discussion                                                                                             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18:00-19:00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601323" w:rsidRDefault="00742E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B9380A"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Gerrit</w:t>
      </w:r>
      <w:proofErr w:type="spellEnd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Schierholz</w:t>
      </w:r>
      <w:proofErr w:type="spellEnd"/>
      <w:r w:rsidR="00B9380A">
        <w:rPr>
          <w:rFonts w:ascii="Times New Roman" w:eastAsia="Times New Roman" w:hAnsi="Times New Roman" w:cs="Times New Roman"/>
          <w:color w:val="000000"/>
          <w:sz w:val="26"/>
          <w:szCs w:val="26"/>
        </w:rPr>
        <w:t>   (DESY)</w:t>
      </w:r>
    </w:p>
    <w:p w:rsidR="00601323" w:rsidRDefault="0060132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November 11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Morning session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Progress in the Confinement Problem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11:00 – 14:30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Vitaly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Bornyakov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IHEP, NRC KI)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Kazue Matsuyama  (San Francisco State University)                        11:00-11:30                                                                                              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Excited States of Isolated Fermions in the Higgs phase of gauge Higgs theories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Derek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Leinweber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(CSSM, University of Adelaide)                         11:30 -12:00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Centre Vortex Structure of QCD-Vacuum Fields and Confinement 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Tsuneo Suzuki (Research Center for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Nucl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Phys., Osaka Univ.)        12:00 -12:30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Abelian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monopoles of the Dirac type and color confinement in QCD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Massimo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D'Elia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(University of Pisa and INFN)                                 12:30-13:00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Thermal monopoles in full QCD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Kei-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Kondo  (Chiba University)                                                    13:00-13:30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Confinement, mass gap and gauge symmetry in the Yang-Mills theory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13:30-14:30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 leader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Jeff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Greensite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(San Francisco State University)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Evening 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“ Rigorous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Results in Gauge QFT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15:30 – 19.00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Alexandre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Kisselev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IHEP, NRC KI)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Hayashi (Chiba University)                                                         15:30-16:00                                                                                            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Rigorous reconstruction of gluon propagator in the presence of complex singularities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Gernot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Eichmann (LIP &amp; IST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Lisboa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                                             16:00-16:30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Studying mass generation in Landau-gauge Yang-Mills theory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Avner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Karasik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(Cambridge U., DAMTP)                                          16:30-17:00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Anomalies for anomalous symmetries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Erich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Poppitz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(Toronto University)                                                   17:00-17:30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The mixed 0-form/1-form anomaly in Hilbert space: pouring new wine into old bottles</w:t>
      </w: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Shrock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Stony Brook University)                                             17:30-18:00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Some Recent Results on Renormalization-Group Properties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of  Quantum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Field Theories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18:00-19:00    </w:t>
      </w: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 leader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Shrock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Stony Brook University)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November 12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12"/>
        </w:numP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Morning session </w:t>
      </w:r>
    </w:p>
    <w:p w:rsidR="00601323" w:rsidRDefault="00B9380A">
      <w:pPr>
        <w:pStyle w:val="normal"/>
        <w:spacing w:after="0"/>
        <w:ind w:left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Quark-Gluon Matter at Finite Densities and Temperatures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10:00 – 13:30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1323" w:rsidRPr="00320D36" w:rsidRDefault="00320D36" w:rsidP="00320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Zhokhov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0D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IZMIRAN </w:t>
      </w:r>
      <w:proofErr w:type="spellStart"/>
      <w:r w:rsidRPr="00320D36">
        <w:rPr>
          <w:rFonts w:ascii="Times New Roman" w:eastAsia="Times New Roman" w:hAnsi="Times New Roman" w:cs="Times New Roman"/>
          <w:color w:val="000000"/>
          <w:sz w:val="26"/>
          <w:szCs w:val="26"/>
        </w:rPr>
        <w:t>Troitsk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01323" w:rsidRDefault="00B9380A">
      <w:pPr>
        <w:pStyle w:val="normal"/>
        <w:numPr>
          <w:ilvl w:val="0"/>
          <w:numId w:val="13"/>
        </w:numPr>
        <w:spacing w:before="28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Pavel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Buividovich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(University of Liverpool)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10:00-10:30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separation effect and Kondo effect in finite-density SU(2) gauge theory with dynamical fermions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601323" w:rsidRDefault="00B9380A">
      <w:pPr>
        <w:pStyle w:val="normal"/>
        <w:numPr>
          <w:ilvl w:val="0"/>
          <w:numId w:val="13"/>
        </w:numPr>
        <w:spacing w:before="28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Yuki Fujimoto (The University of Tokyo)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10:30-11:00</w:t>
      </w:r>
    </w:p>
    <w:p w:rsidR="00601323" w:rsidRDefault="00B9380A">
      <w:pPr>
        <w:pStyle w:val="normal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Deconfining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Phase Boundary of Rapidly Rotating Hot and Dense Matter and Analysis of Moment of Inertia</w:t>
      </w:r>
    </w:p>
    <w:p w:rsidR="00601323" w:rsidRDefault="00B9380A">
      <w:pPr>
        <w:pStyle w:val="normal"/>
        <w:numPr>
          <w:ilvl w:val="0"/>
          <w:numId w:val="13"/>
        </w:numPr>
        <w:spacing w:before="28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Artem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Roenko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(JINR)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11:00-11:30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Influence of relativistic rotation on the confinement-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deconfinement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transition   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within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lattice simulation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601323" w:rsidRDefault="00601323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01323" w:rsidRDefault="00B9380A">
      <w:pPr>
        <w:pStyle w:val="normal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Yi Yin (Quark Matter Research Center, Institute of Modern Physics, Chinese Academy of Sciences, Lanzhou)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11:30-12:00</w:t>
      </w:r>
    </w:p>
    <w:p w:rsidR="00601323" w:rsidRDefault="00B9380A">
      <w:pPr>
        <w:pStyle w:val="normal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Spin-momentum correlation in hot and dense QCD matter</w:t>
      </w:r>
    </w:p>
    <w:p w:rsidR="00601323" w:rsidRDefault="00B9380A">
      <w:pPr>
        <w:pStyle w:val="normal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Johannes Weber (Humboldt-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Universität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Berlin)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12:00-12:30</w:t>
      </w:r>
    </w:p>
    <w:p w:rsidR="00601323" w:rsidRPr="00090FED" w:rsidRDefault="00B9380A" w:rsidP="00090FED">
      <w:pPr>
        <w:pStyle w:val="normal"/>
        <w:spacing w:after="12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Jet transport coefficient </w:t>
      </w:r>
      <m:oMath>
        <m:r>
          <m:rPr>
            <m:sty m:val="bi"/>
          </m:rPr>
          <w:rPr>
            <w:sz w:val="26"/>
            <w:szCs w:val="26"/>
          </w:rPr>
          <m:t>q</m:t>
        </m:r>
        <m:r>
          <m:rPr>
            <m:sty m:val="bi"/>
          </m:rPr>
          <m:t>^</m:t>
        </m:r>
      </m:oMath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in lattice QCD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090FED" w:rsidRPr="00090FED">
        <w:rPr>
          <w:rFonts w:ascii="Times New Roman" w:eastAsia="Times New Roman" w:hAnsi="Times New Roman" w:cs="Times New Roman"/>
          <w:sz w:val="26"/>
          <w:szCs w:val="26"/>
        </w:rPr>
        <w:t>6.</w:t>
      </w:r>
      <w:r w:rsidR="00090FE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12:30-13:30</w:t>
      </w:r>
    </w:p>
    <w:p w:rsidR="00601323" w:rsidRDefault="00B9380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37C46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     </w:t>
      </w:r>
      <w:r w:rsidRPr="00F37C46"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Pavel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Buividovich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(University of Liverpool) </w:t>
      </w:r>
    </w:p>
    <w:p w:rsidR="00601323" w:rsidRDefault="00601323">
      <w:pPr>
        <w:pStyle w:val="normal"/>
        <w:spacing w:after="0"/>
        <w:rPr>
          <w:rFonts w:ascii="Arial" w:eastAsia="Arial" w:hAnsi="Arial" w:cs="Arial"/>
          <w:sz w:val="22"/>
          <w:szCs w:val="22"/>
        </w:rPr>
      </w:pPr>
    </w:p>
    <w:p w:rsidR="00742E63" w:rsidRDefault="00742E63">
      <w:pPr>
        <w:pStyle w:val="normal"/>
        <w:spacing w:after="0"/>
        <w:rPr>
          <w:rFonts w:ascii="Arial" w:eastAsia="Arial" w:hAnsi="Arial" w:cs="Arial"/>
          <w:sz w:val="22"/>
          <w:szCs w:val="22"/>
        </w:rPr>
      </w:pPr>
    </w:p>
    <w:p w:rsidR="00742E63" w:rsidRDefault="00742E63">
      <w:pPr>
        <w:pStyle w:val="normal"/>
        <w:spacing w:after="0"/>
        <w:rPr>
          <w:rFonts w:ascii="Arial" w:eastAsia="Arial" w:hAnsi="Arial" w:cs="Arial"/>
          <w:sz w:val="22"/>
          <w:szCs w:val="22"/>
        </w:rPr>
      </w:pPr>
    </w:p>
    <w:p w:rsidR="00742E63" w:rsidRDefault="00742E63">
      <w:pPr>
        <w:pStyle w:val="normal"/>
        <w:spacing w:after="0"/>
        <w:rPr>
          <w:rFonts w:ascii="Arial" w:eastAsia="Arial" w:hAnsi="Arial" w:cs="Arial"/>
          <w:sz w:val="22"/>
          <w:szCs w:val="22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Moscow time</w:t>
      </w:r>
    </w:p>
    <w:p w:rsidR="00601323" w:rsidRDefault="00B9380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Evening session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Symmetry Breaking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Hadron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Physics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15:30 – 19.00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Chairperson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Rogalyov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Logunov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IHEP NRC KI)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Ruslan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Abramchuk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(ITEP, Moscow)                                                15:30 -16:00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The Role of Confinement in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Symmetry Breaking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Juan Torres-Rincon   (Goethe University Frankfurt)                        16:00-16:30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symmetry restoration with three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partners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Evgeny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Epelbaum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(Ruhr University Bochum)                                 16:30-17:00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Nuclear Forces from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Effective Field Theories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Marc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Catillo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hyperlink r:id="rId9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Zurich, ETH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                                                            17:00-17:30                                                                                          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Spin Symmetry and Confinement in QCD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Dean Lee (Michigan State University)                                              17:30-18:00        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Lattice Simulations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Chiral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Effective Field Theory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601323" w:rsidRDefault="00B9380A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18:00-19:00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CC"/>
          <w:sz w:val="26"/>
          <w:szCs w:val="26"/>
          <w:u w:val="single"/>
        </w:rPr>
        <w:t>Discussion leader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</w:t>
      </w:r>
      <w:proofErr w:type="spellStart"/>
      <w:r w:rsid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>Evgeny</w:t>
      </w:r>
      <w:proofErr w:type="spellEnd"/>
      <w:r w:rsid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>Epelbaum</w:t>
      </w:r>
      <w:proofErr w:type="spellEnd"/>
      <w:r w:rsid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7C46" w:rsidRP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>(Ruhr-</w:t>
      </w:r>
      <w:proofErr w:type="spellStart"/>
      <w:r w:rsidR="00F37C46" w:rsidRP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>Universitaet</w:t>
      </w:r>
      <w:proofErr w:type="spellEnd"/>
      <w:r w:rsidR="00F37C46" w:rsidRPr="00F37C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Bochum)</w:t>
      </w:r>
    </w:p>
    <w:p w:rsidR="00601323" w:rsidRDefault="00B9380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Closing address.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Wishes to discussion leaders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It is assumed that each session will end with a general discussion (near one hour).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discussion is led by the discussion leader.     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first part is assumed to be devoted to additional questions which bear a conceptual character.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It is meant that during the talk time only technical short questions not bearing a conceptual character are admitted.  This is regulated by the chairperson.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 allocation of time for discussion and summary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is  left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to the discretion of the discussion leader.</w:t>
      </w: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Wishes to speakers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 one can see from the program, our Workshop concerns various fields sometimes very different from each other, both conceptually and in technical terminology. 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That is why we would like to avoid excessive diversification and to try to preserve to a certain extent the unity of the high energy physics community.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 this regard, we would like to ask all speakers, if possible, to kindly avoid, if possible, details that are understandable only to a narrow circle of deeply involved experts  and to make the presentation simpler and clearer (thus more interesting!)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 wider circle of participants.</w:t>
      </w:r>
    </w:p>
    <w:p w:rsidR="00601323" w:rsidRDefault="00B9380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We also believe that it would be of great importance to give, at least in a concise way, the conceptual motivation of your subject.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1323" w:rsidRDefault="00B938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highlight w:val="blue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We are aware that this task can be rather difficult, so  in no way the above wishes are mandatory and  every speaker is, certainly, free to deliver her/his talk according to  her/his own desire and convenience.</w:t>
      </w: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323" w:rsidRDefault="006013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01323" w:rsidSect="00601323">
      <w:footerReference w:type="default" r:id="rId10"/>
      <w:pgSz w:w="11906" w:h="16838"/>
      <w:pgMar w:top="1134" w:right="1274" w:bottom="1705" w:left="1418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ED" w:rsidRDefault="009050ED" w:rsidP="00601323">
      <w:pPr>
        <w:spacing w:after="0" w:line="240" w:lineRule="auto"/>
      </w:pPr>
      <w:r>
        <w:separator/>
      </w:r>
    </w:p>
  </w:endnote>
  <w:endnote w:type="continuationSeparator" w:id="0">
    <w:p w:rsidR="009050ED" w:rsidRDefault="009050ED" w:rsidP="006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23" w:rsidRDefault="00601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ED" w:rsidRDefault="009050ED" w:rsidP="00601323">
      <w:pPr>
        <w:spacing w:after="0" w:line="240" w:lineRule="auto"/>
      </w:pPr>
      <w:r>
        <w:separator/>
      </w:r>
    </w:p>
  </w:footnote>
  <w:footnote w:type="continuationSeparator" w:id="0">
    <w:p w:rsidR="009050ED" w:rsidRDefault="009050ED" w:rsidP="0060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C66"/>
    <w:multiLevelType w:val="multilevel"/>
    <w:tmpl w:val="6208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10C7"/>
    <w:multiLevelType w:val="multilevel"/>
    <w:tmpl w:val="AF6EC49A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3E063B"/>
    <w:multiLevelType w:val="multilevel"/>
    <w:tmpl w:val="58D08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510"/>
    <w:multiLevelType w:val="multilevel"/>
    <w:tmpl w:val="7826D4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2F2"/>
    <w:multiLevelType w:val="multilevel"/>
    <w:tmpl w:val="E1D42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E0D293C"/>
    <w:multiLevelType w:val="multilevel"/>
    <w:tmpl w:val="30FCC376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BE2D3B"/>
    <w:multiLevelType w:val="multilevel"/>
    <w:tmpl w:val="DC542D2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AF57CC"/>
    <w:multiLevelType w:val="multilevel"/>
    <w:tmpl w:val="0C5A4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E5843"/>
    <w:multiLevelType w:val="multilevel"/>
    <w:tmpl w:val="9048C30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AC8"/>
    <w:multiLevelType w:val="multilevel"/>
    <w:tmpl w:val="9C0A9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3723C37"/>
    <w:multiLevelType w:val="multilevel"/>
    <w:tmpl w:val="C7FE0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43C4"/>
    <w:multiLevelType w:val="multilevel"/>
    <w:tmpl w:val="E9946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997"/>
    <w:multiLevelType w:val="multilevel"/>
    <w:tmpl w:val="3490C08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323"/>
    <w:rsid w:val="00057842"/>
    <w:rsid w:val="00090FED"/>
    <w:rsid w:val="002E16F1"/>
    <w:rsid w:val="00320D36"/>
    <w:rsid w:val="00601323"/>
    <w:rsid w:val="00605461"/>
    <w:rsid w:val="00742E63"/>
    <w:rsid w:val="00784A57"/>
    <w:rsid w:val="009050ED"/>
    <w:rsid w:val="00B77E90"/>
    <w:rsid w:val="00B82514"/>
    <w:rsid w:val="00B9380A"/>
    <w:rsid w:val="00C532EB"/>
    <w:rsid w:val="00F37C46"/>
    <w:rsid w:val="00F80476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F1"/>
  </w:style>
  <w:style w:type="paragraph" w:styleId="1">
    <w:name w:val="heading 1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1323"/>
  </w:style>
  <w:style w:type="table" w:customStyle="1" w:styleId="TableNormal">
    <w:name w:val="Table Normal"/>
    <w:rsid w:val="006013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013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5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ehep.net/institutions/903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search/hep-lat?searchtype=author&amp;query=Philipsen%2C+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spirehep.net/institutions/90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2568</Words>
  <Characters>14644</Characters>
  <Application>Microsoft Office Word</Application>
  <DocSecurity>0</DocSecurity>
  <Lines>122</Lines>
  <Paragraphs>34</Paragraphs>
  <ScaleCrop>false</ScaleCrop>
  <Company>Microsoft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Рютин</cp:lastModifiedBy>
  <cp:revision>9</cp:revision>
  <dcterms:created xsi:type="dcterms:W3CDTF">2021-11-03T15:24:00Z</dcterms:created>
  <dcterms:modified xsi:type="dcterms:W3CDTF">2021-11-04T13:26:00Z</dcterms:modified>
</cp:coreProperties>
</file>